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949B" w14:textId="77777777" w:rsidR="00411ACB" w:rsidRPr="00411ACB" w:rsidRDefault="00411ACB" w:rsidP="00411ACB">
      <w:pPr>
        <w:jc w:val="center"/>
        <w:rPr>
          <w:b/>
        </w:rPr>
      </w:pPr>
      <w:bookmarkStart w:id="0" w:name="_GoBack"/>
      <w:bookmarkEnd w:id="0"/>
      <w:r w:rsidRPr="00411ACB">
        <w:rPr>
          <w:b/>
        </w:rPr>
        <w:t>Shrimp Task Force Meeting</w:t>
      </w:r>
    </w:p>
    <w:p w14:paraId="79F1B215" w14:textId="77777777" w:rsidR="00411ACB" w:rsidRDefault="00411ACB" w:rsidP="00411ACB">
      <w:pPr>
        <w:jc w:val="center"/>
        <w:rPr>
          <w:b/>
        </w:rPr>
      </w:pPr>
      <w:r w:rsidRPr="00411ACB">
        <w:rPr>
          <w:b/>
        </w:rPr>
        <w:t>Wednesday, February 8, 2017</w:t>
      </w:r>
      <w:r>
        <w:rPr>
          <w:b/>
        </w:rPr>
        <w:t>, 10am</w:t>
      </w:r>
    </w:p>
    <w:p w14:paraId="4849BD2D" w14:textId="77777777" w:rsidR="00411ACB" w:rsidRDefault="00411ACB" w:rsidP="00411ACB">
      <w:pPr>
        <w:jc w:val="center"/>
        <w:rPr>
          <w:b/>
        </w:rPr>
      </w:pPr>
      <w:r>
        <w:rPr>
          <w:b/>
        </w:rPr>
        <w:t>8026 Main St, Houma, LA</w:t>
      </w:r>
    </w:p>
    <w:p w14:paraId="4FEB3067" w14:textId="77777777" w:rsidR="00411ACB" w:rsidRDefault="00411ACB" w:rsidP="00411ACB">
      <w:pPr>
        <w:jc w:val="center"/>
        <w:rPr>
          <w:b/>
        </w:rPr>
      </w:pPr>
    </w:p>
    <w:p w14:paraId="0CACBD15" w14:textId="77777777" w:rsidR="00D007DD" w:rsidRPr="00E32CB6" w:rsidRDefault="00D007DD" w:rsidP="00411ACB">
      <w:pPr>
        <w:rPr>
          <w:b/>
        </w:rPr>
      </w:pPr>
      <w:r w:rsidRPr="00E32CB6">
        <w:rPr>
          <w:b/>
        </w:rPr>
        <w:t>Voting- Members Present:</w:t>
      </w:r>
    </w:p>
    <w:p w14:paraId="59DE840D" w14:textId="77777777" w:rsidR="00D007DD" w:rsidRDefault="00D007DD" w:rsidP="00411ACB">
      <w:r>
        <w:t>Acy Cooper</w:t>
      </w:r>
    </w:p>
    <w:p w14:paraId="487CD41E" w14:textId="77777777" w:rsidR="00D007DD" w:rsidRDefault="00D007DD" w:rsidP="00411ACB">
      <w:r>
        <w:t>Lance Nacio</w:t>
      </w:r>
    </w:p>
    <w:p w14:paraId="77E2643A" w14:textId="77777777" w:rsidR="00D007DD" w:rsidRDefault="00D007DD" w:rsidP="00411ACB">
      <w:r>
        <w:t>Alan Gibson</w:t>
      </w:r>
    </w:p>
    <w:p w14:paraId="432C0366" w14:textId="77777777" w:rsidR="00D007DD" w:rsidRDefault="00E32CB6" w:rsidP="00411ACB">
      <w:r>
        <w:t>Andrew Blanchard</w:t>
      </w:r>
    </w:p>
    <w:p w14:paraId="0A8B437D" w14:textId="77777777" w:rsidR="00E32CB6" w:rsidRDefault="00E32CB6" w:rsidP="00411ACB">
      <w:r>
        <w:t>Eric Hansen</w:t>
      </w:r>
    </w:p>
    <w:p w14:paraId="1BA8C750" w14:textId="77777777" w:rsidR="00E32CB6" w:rsidRDefault="00E32CB6" w:rsidP="00411ACB"/>
    <w:p w14:paraId="34F304AE" w14:textId="77777777" w:rsidR="00D007DD" w:rsidRPr="00E32CB6" w:rsidRDefault="00D007DD" w:rsidP="00411ACB">
      <w:pPr>
        <w:rPr>
          <w:b/>
        </w:rPr>
      </w:pPr>
      <w:r w:rsidRPr="00E32CB6">
        <w:rPr>
          <w:b/>
        </w:rPr>
        <w:t>Voting- Members Absent:</w:t>
      </w:r>
    </w:p>
    <w:p w14:paraId="6A075F06" w14:textId="77777777" w:rsidR="00D007DD" w:rsidRDefault="00D007DD" w:rsidP="00411ACB">
      <w:r>
        <w:t>George Barisich</w:t>
      </w:r>
    </w:p>
    <w:p w14:paraId="37D564E3" w14:textId="77777777" w:rsidR="00D007DD" w:rsidRDefault="00D007DD" w:rsidP="00411ACB">
      <w:r>
        <w:t>Kristen Baumer</w:t>
      </w:r>
    </w:p>
    <w:p w14:paraId="108C2E09" w14:textId="77777777" w:rsidR="00E32CB6" w:rsidRDefault="00E32CB6" w:rsidP="00411ACB"/>
    <w:p w14:paraId="6CCED360" w14:textId="77777777" w:rsidR="00E32CB6" w:rsidRDefault="00E32CB6" w:rsidP="00411ACB">
      <w:pPr>
        <w:rPr>
          <w:b/>
        </w:rPr>
      </w:pPr>
      <w:r w:rsidRPr="00E32CB6">
        <w:rPr>
          <w:b/>
        </w:rPr>
        <w:t>Non-Voting Members Present:</w:t>
      </w:r>
    </w:p>
    <w:p w14:paraId="55900E59" w14:textId="77777777" w:rsidR="00E32CB6" w:rsidRPr="00E32CB6" w:rsidRDefault="00E32CB6" w:rsidP="00411ACB">
      <w:r w:rsidRPr="00E32CB6">
        <w:t>Mark Schexnayder</w:t>
      </w:r>
    </w:p>
    <w:p w14:paraId="12834B92" w14:textId="77777777" w:rsidR="00E32CB6" w:rsidRPr="00E32CB6" w:rsidRDefault="00E32CB6" w:rsidP="00411ACB">
      <w:r w:rsidRPr="00E32CB6">
        <w:t>Chad Hebert</w:t>
      </w:r>
    </w:p>
    <w:p w14:paraId="51F6CE58" w14:textId="77777777" w:rsidR="00E32CB6" w:rsidRPr="00E32CB6" w:rsidRDefault="00E32CB6" w:rsidP="00411ACB">
      <w:r w:rsidRPr="00E32CB6">
        <w:t>Jack Isaacs</w:t>
      </w:r>
    </w:p>
    <w:p w14:paraId="0456E98D" w14:textId="77777777" w:rsidR="00E32CB6" w:rsidRPr="00E32CB6" w:rsidRDefault="00E32CB6" w:rsidP="00411ACB">
      <w:r w:rsidRPr="00E32CB6">
        <w:t>Benjy Rayburn</w:t>
      </w:r>
    </w:p>
    <w:p w14:paraId="154A8910" w14:textId="77777777" w:rsidR="00E32CB6" w:rsidRPr="00E32CB6" w:rsidRDefault="00E32CB6" w:rsidP="00411ACB"/>
    <w:p w14:paraId="6778DF2F" w14:textId="77777777" w:rsidR="00E32CB6" w:rsidRDefault="00E32CB6" w:rsidP="00411ACB">
      <w:pPr>
        <w:rPr>
          <w:b/>
        </w:rPr>
      </w:pPr>
      <w:r>
        <w:rPr>
          <w:b/>
        </w:rPr>
        <w:t>Non-Voting Members Absent:</w:t>
      </w:r>
    </w:p>
    <w:p w14:paraId="23170D01" w14:textId="77777777" w:rsidR="00E32CB6" w:rsidRPr="00E32CB6" w:rsidRDefault="00E32CB6" w:rsidP="00411ACB">
      <w:r w:rsidRPr="00E32CB6">
        <w:t>Adam Eitmann</w:t>
      </w:r>
    </w:p>
    <w:p w14:paraId="465AADAA" w14:textId="77777777" w:rsidR="00E32CB6" w:rsidRPr="00E32CB6" w:rsidRDefault="00E32CB6" w:rsidP="00411ACB">
      <w:r w:rsidRPr="00E32CB6">
        <w:t>Lance Broussard</w:t>
      </w:r>
    </w:p>
    <w:p w14:paraId="1FC5257B" w14:textId="77777777" w:rsidR="00D007DD" w:rsidRDefault="00D007DD" w:rsidP="00411ACB"/>
    <w:p w14:paraId="693BA78A" w14:textId="45F91FFF" w:rsidR="00411ACB" w:rsidRDefault="00411ACB" w:rsidP="00411ACB">
      <w:r>
        <w:t>Motion to add item, ‘C. Discussion of Amendment 17B- Myron Fischer’ by Lance Nacio, 2</w:t>
      </w:r>
      <w:r w:rsidRPr="00411ACB">
        <w:rPr>
          <w:vertAlign w:val="superscript"/>
        </w:rPr>
        <w:t>nd</w:t>
      </w:r>
      <w:r w:rsidR="004574C4">
        <w:t xml:space="preserve"> by Andrew Blanchard, Motion passes.</w:t>
      </w:r>
    </w:p>
    <w:p w14:paraId="30973A64" w14:textId="77777777" w:rsidR="00411ACB" w:rsidRDefault="00411ACB" w:rsidP="00411ACB"/>
    <w:p w14:paraId="34A7DF54" w14:textId="014D4FF5" w:rsidR="00411ACB" w:rsidRDefault="00411ACB" w:rsidP="00411ACB">
      <w:r>
        <w:t xml:space="preserve">Motion to accept the amended </w:t>
      </w:r>
      <w:r w:rsidR="00454B6E">
        <w:t xml:space="preserve">February 8, 2017 </w:t>
      </w:r>
      <w:r>
        <w:t>agenda by Lance Nacio, 2</w:t>
      </w:r>
      <w:r w:rsidRPr="00411ACB">
        <w:rPr>
          <w:vertAlign w:val="superscript"/>
        </w:rPr>
        <w:t>nd</w:t>
      </w:r>
      <w:r>
        <w:t xml:space="preserve"> by Andrew Blanchard</w:t>
      </w:r>
      <w:r w:rsidR="004574C4">
        <w:t>. Motion passes.</w:t>
      </w:r>
    </w:p>
    <w:p w14:paraId="272F5A8E" w14:textId="77777777" w:rsidR="00411ACB" w:rsidRDefault="00411ACB" w:rsidP="00411ACB"/>
    <w:p w14:paraId="5EB1C689" w14:textId="0E012713" w:rsidR="00411ACB" w:rsidRDefault="00411ACB" w:rsidP="00411ACB">
      <w:r>
        <w:t>Motion by Acy Cooper to approve the December 7, 2016 minutes, 2</w:t>
      </w:r>
      <w:r w:rsidRPr="00411ACB">
        <w:rPr>
          <w:vertAlign w:val="superscript"/>
        </w:rPr>
        <w:t>nd</w:t>
      </w:r>
      <w:r>
        <w:t xml:space="preserve"> by Andrew Blanchard</w:t>
      </w:r>
      <w:r w:rsidR="004574C4">
        <w:t>. Motion passes.</w:t>
      </w:r>
    </w:p>
    <w:p w14:paraId="651A6483" w14:textId="77777777" w:rsidR="00411ACB" w:rsidRDefault="00411ACB" w:rsidP="00411ACB"/>
    <w:p w14:paraId="2328886B" w14:textId="0B688DA3" w:rsidR="007B4F94" w:rsidRDefault="007B4F94" w:rsidP="00411ACB">
      <w:r>
        <w:t>Remaining FY2016 Balance: $447, 820, budget balance for FY2017: $ 95,000</w:t>
      </w:r>
    </w:p>
    <w:p w14:paraId="5D44B8CD" w14:textId="77777777" w:rsidR="004574C4" w:rsidRDefault="004574C4" w:rsidP="00411ACB"/>
    <w:p w14:paraId="408EE143" w14:textId="77777777" w:rsidR="00411ACB" w:rsidRDefault="00411ACB" w:rsidP="00411ACB">
      <w:r>
        <w:t>Motion to accept the financial report by Andrew Blanchard, 2</w:t>
      </w:r>
      <w:r w:rsidRPr="00411ACB">
        <w:rPr>
          <w:vertAlign w:val="superscript"/>
        </w:rPr>
        <w:t>nd</w:t>
      </w:r>
      <w:r>
        <w:t xml:space="preserve"> by Lance Nacio. Motion passes.</w:t>
      </w:r>
    </w:p>
    <w:p w14:paraId="4464A1DA" w14:textId="77777777" w:rsidR="00411ACB" w:rsidRDefault="00411ACB" w:rsidP="00411ACB"/>
    <w:p w14:paraId="63A21238" w14:textId="77777777" w:rsidR="00411ACB" w:rsidRDefault="00411ACB" w:rsidP="00411ACB">
      <w:r>
        <w:t>Bren Haase of CPRA presented: Louisiana’s 2017 Draft Coastal Master Plan</w:t>
      </w:r>
    </w:p>
    <w:p w14:paraId="450E6169" w14:textId="77777777" w:rsidR="007B4F94" w:rsidRDefault="007B4F94" w:rsidP="00411ACB"/>
    <w:p w14:paraId="53BBBFA7" w14:textId="65BC810B" w:rsidR="007B4F94" w:rsidRDefault="007B4F94" w:rsidP="00411ACB">
      <w:r>
        <w:t>Alan Gibson suggested that the STF write a letter to express position</w:t>
      </w:r>
      <w:r w:rsidR="00E415E1">
        <w:t xml:space="preserve"> on the coastal master plan</w:t>
      </w:r>
      <w:r>
        <w:t xml:space="preserve"> to submit before March 26, 2017</w:t>
      </w:r>
    </w:p>
    <w:p w14:paraId="5DF5E561" w14:textId="77777777" w:rsidR="007B4F94" w:rsidRDefault="007B4F94" w:rsidP="00411ACB"/>
    <w:p w14:paraId="3D6DAA2E" w14:textId="6729EB94" w:rsidR="007B4F94" w:rsidRDefault="007B4F94" w:rsidP="00411ACB">
      <w:r>
        <w:t>Cara Tyler addressed the TF on financial procedures for sponsorships</w:t>
      </w:r>
    </w:p>
    <w:p w14:paraId="4E3F7703" w14:textId="77777777" w:rsidR="007B4F94" w:rsidRDefault="007B4F94" w:rsidP="00411ACB"/>
    <w:p w14:paraId="73C59DA8" w14:textId="3D188D7A" w:rsidR="007B4F94" w:rsidRDefault="00E0751E" w:rsidP="00411ACB">
      <w:r>
        <w:lastRenderedPageBreak/>
        <w:t>Myron Fischer updated the TF on</w:t>
      </w:r>
      <w:r w:rsidR="004574C4">
        <w:t xml:space="preserve"> Federal Shrimp P</w:t>
      </w:r>
      <w:r w:rsidR="007B4F94">
        <w:t>ermits and Amendment 17B</w:t>
      </w:r>
    </w:p>
    <w:p w14:paraId="717980FF" w14:textId="77777777" w:rsidR="00EF3002" w:rsidRDefault="00EF3002" w:rsidP="00411ACB"/>
    <w:p w14:paraId="5D56A561" w14:textId="330444A7" w:rsidR="00EF3002" w:rsidRDefault="00EF3002" w:rsidP="00411ACB">
      <w:r>
        <w:t>Acy Cooper lead disc</w:t>
      </w:r>
      <w:r w:rsidR="004574C4">
        <w:t>ussion on the</w:t>
      </w:r>
      <w:r>
        <w:t xml:space="preserve"> shrimp industry Washington</w:t>
      </w:r>
      <w:r w:rsidR="004574C4">
        <w:t xml:space="preserve"> D.C.</w:t>
      </w:r>
      <w:r>
        <w:t xml:space="preserve"> trip</w:t>
      </w:r>
    </w:p>
    <w:p w14:paraId="6013660F" w14:textId="77777777" w:rsidR="00EF3002" w:rsidRDefault="00EF3002" w:rsidP="00411ACB"/>
    <w:p w14:paraId="0E0B6BC1" w14:textId="674CB3AF" w:rsidR="00E0751E" w:rsidRDefault="00E0751E" w:rsidP="00411ACB">
      <w:r>
        <w:t xml:space="preserve">Acy Cooper updated the TF on the Joint TF </w:t>
      </w:r>
      <w:r w:rsidR="002C554E">
        <w:t>Working Group meeting</w:t>
      </w:r>
    </w:p>
    <w:p w14:paraId="5BA1C901" w14:textId="77777777" w:rsidR="00411ACB" w:rsidRDefault="00411ACB"/>
    <w:p w14:paraId="22FCDB65" w14:textId="4DE70736" w:rsidR="002C554E" w:rsidRDefault="002C554E">
      <w:r>
        <w:t xml:space="preserve">Acy Cooper made a motion to table item </w:t>
      </w:r>
      <w:r w:rsidR="004574C4">
        <w:t>‘</w:t>
      </w:r>
      <w:r>
        <w:t>E. Officer Elections</w:t>
      </w:r>
      <w:r w:rsidR="004574C4">
        <w:t>’</w:t>
      </w:r>
      <w:r>
        <w:t xml:space="preserve"> until the next meeting, 2</w:t>
      </w:r>
      <w:r w:rsidRPr="002C554E">
        <w:rPr>
          <w:vertAlign w:val="superscript"/>
        </w:rPr>
        <w:t>nd</w:t>
      </w:r>
      <w:r>
        <w:t xml:space="preserve"> by Andrew Blanchard. Motion carries.</w:t>
      </w:r>
    </w:p>
    <w:p w14:paraId="106EFA10" w14:textId="77777777" w:rsidR="002C554E" w:rsidRDefault="002C554E"/>
    <w:p w14:paraId="096B82A5" w14:textId="02097AEE" w:rsidR="002C554E" w:rsidRDefault="002C554E">
      <w:r>
        <w:t>Michael</w:t>
      </w:r>
      <w:r w:rsidR="004574C4">
        <w:t xml:space="preserve"> Barnette presented to the TF the</w:t>
      </w:r>
      <w:r>
        <w:t xml:space="preserve"> TED’s- NOAA study</w:t>
      </w:r>
    </w:p>
    <w:p w14:paraId="5D2CBF8E" w14:textId="77777777" w:rsidR="00E53233" w:rsidRDefault="00E53233"/>
    <w:p w14:paraId="7D86C0BA" w14:textId="360A4E7B" w:rsidR="00454B6E" w:rsidRDefault="00E53233">
      <w:r>
        <w:t>Acy Cooper</w:t>
      </w:r>
      <w:r w:rsidR="00E415E1">
        <w:t xml:space="preserve"> made a motion to write a letter in support of NOAA’s </w:t>
      </w:r>
      <w:r w:rsidR="00314A1E">
        <w:t xml:space="preserve">Alternative 1- </w:t>
      </w:r>
      <w:r w:rsidR="004574C4">
        <w:t xml:space="preserve">taking </w:t>
      </w:r>
      <w:r w:rsidR="00314A1E">
        <w:t>no action</w:t>
      </w:r>
      <w:r w:rsidR="004574C4">
        <w:t xml:space="preserve"> to adopt</w:t>
      </w:r>
      <w:r w:rsidR="00E415E1">
        <w:t xml:space="preserve"> TED’s</w:t>
      </w:r>
      <w:r>
        <w:t>, 2</w:t>
      </w:r>
      <w:r w:rsidRPr="00E53233">
        <w:rPr>
          <w:vertAlign w:val="superscript"/>
        </w:rPr>
        <w:t>nd</w:t>
      </w:r>
      <w:r>
        <w:t xml:space="preserve"> by </w:t>
      </w:r>
      <w:r w:rsidR="00E415E1">
        <w:t>Eric Hansen</w:t>
      </w:r>
      <w:r w:rsidR="004574C4">
        <w:t>. Motion carries.</w:t>
      </w:r>
    </w:p>
    <w:p w14:paraId="3DE0C97B" w14:textId="77777777" w:rsidR="00E53233" w:rsidRDefault="00E53233"/>
    <w:p w14:paraId="434E15D0" w14:textId="7E5F0A8E" w:rsidR="00E415E1" w:rsidRDefault="00E415E1">
      <w:r>
        <w:t>Lance Nacio suggested putting efforts towards fisherman education on turtle resuscitation</w:t>
      </w:r>
    </w:p>
    <w:p w14:paraId="1F24E6F1" w14:textId="77777777" w:rsidR="00E415E1" w:rsidRDefault="00E415E1"/>
    <w:p w14:paraId="752692DA" w14:textId="63DCA390" w:rsidR="00E415E1" w:rsidRDefault="00E415E1">
      <w:r>
        <w:t>Lance Nacio suggested putting an item on the next agenda for shrimp management</w:t>
      </w:r>
    </w:p>
    <w:p w14:paraId="70BF7759" w14:textId="77777777" w:rsidR="000E5827" w:rsidRDefault="000E5827"/>
    <w:p w14:paraId="0F23A73F" w14:textId="19F6051A" w:rsidR="007B7FB0" w:rsidRDefault="004574C4">
      <w:r>
        <w:t>Unanimous motion by the STF to add an item D. STF Walk the Hill-Washington D.C Trip</w:t>
      </w:r>
    </w:p>
    <w:p w14:paraId="65D3D56E" w14:textId="77777777" w:rsidR="007B7FB0" w:rsidRDefault="007B7FB0"/>
    <w:p w14:paraId="14E4870A" w14:textId="264ECCA6" w:rsidR="007B7FB0" w:rsidRDefault="00ED739D">
      <w:r>
        <w:t xml:space="preserve">Acy Cooper made a motion for the STF to provide funding for travel to send four STF members </w:t>
      </w:r>
      <w:r w:rsidR="007B7FB0">
        <w:t>to D</w:t>
      </w:r>
      <w:r w:rsidR="004574C4">
        <w:t>.</w:t>
      </w:r>
      <w:r w:rsidR="007B7FB0">
        <w:t>C</w:t>
      </w:r>
      <w:r w:rsidR="004574C4">
        <w:t>.</w:t>
      </w:r>
      <w:r>
        <w:t xml:space="preserve"> to participate in congressional staff meetings regarding industry issues and advancements, 2nd</w:t>
      </w:r>
      <w:r w:rsidR="007B7FB0">
        <w:t xml:space="preserve"> by Lance Nacio</w:t>
      </w:r>
      <w:r>
        <w:t>. Motion passes.</w:t>
      </w:r>
    </w:p>
    <w:p w14:paraId="65B32983" w14:textId="77777777" w:rsidR="007B7FB0" w:rsidRDefault="007B7FB0"/>
    <w:p w14:paraId="5F9A5039" w14:textId="64C399CE" w:rsidR="007B7FB0" w:rsidRDefault="007B7FB0">
      <w:r>
        <w:t>Next meeting set for Wednesday, April 12, 2017 10am in Houma</w:t>
      </w:r>
    </w:p>
    <w:p w14:paraId="4ECC4FF1" w14:textId="77777777" w:rsidR="007B7FB0" w:rsidRDefault="007B7FB0"/>
    <w:p w14:paraId="46C0CE92" w14:textId="30BAF477" w:rsidR="00155496" w:rsidRDefault="00155496">
      <w:r>
        <w:t>Motion to adjourn by Andrew Blanchard, 2</w:t>
      </w:r>
      <w:r w:rsidRPr="00155496">
        <w:rPr>
          <w:vertAlign w:val="superscript"/>
        </w:rPr>
        <w:t>nd</w:t>
      </w:r>
      <w:r>
        <w:t xml:space="preserve"> by Acy Cooper. Motion carries.</w:t>
      </w:r>
    </w:p>
    <w:p w14:paraId="0F415938" w14:textId="77777777" w:rsidR="00155496" w:rsidRDefault="00155496"/>
    <w:p w14:paraId="5908609B" w14:textId="316EFB0B" w:rsidR="00155496" w:rsidRDefault="00155496">
      <w:r>
        <w:t>Meeting adjourned at 12:46pm</w:t>
      </w:r>
    </w:p>
    <w:sectPr w:rsidR="00155496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5C21" w14:textId="77777777" w:rsidR="00E415E1" w:rsidRDefault="00E415E1" w:rsidP="00E0751E">
      <w:r>
        <w:separator/>
      </w:r>
    </w:p>
  </w:endnote>
  <w:endnote w:type="continuationSeparator" w:id="0">
    <w:p w14:paraId="637C6F75" w14:textId="77777777" w:rsidR="00E415E1" w:rsidRDefault="00E415E1" w:rsidP="00E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E355" w14:textId="77777777" w:rsidR="006C1405" w:rsidRDefault="006C14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0BED" w14:textId="77777777" w:rsidR="006C1405" w:rsidRDefault="006C14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DBC6" w14:textId="77777777" w:rsidR="006C1405" w:rsidRDefault="006C14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76C4" w14:textId="77777777" w:rsidR="00E415E1" w:rsidRDefault="00E415E1" w:rsidP="00E0751E">
      <w:r>
        <w:separator/>
      </w:r>
    </w:p>
  </w:footnote>
  <w:footnote w:type="continuationSeparator" w:id="0">
    <w:p w14:paraId="47BCE630" w14:textId="77777777" w:rsidR="00E415E1" w:rsidRDefault="00E415E1" w:rsidP="00E07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AE01" w14:textId="25291B49" w:rsidR="00E415E1" w:rsidRDefault="00E415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08D9" w14:textId="51CC4969" w:rsidR="00E415E1" w:rsidRDefault="00E415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1601" w14:textId="350886B4" w:rsidR="00E415E1" w:rsidRDefault="00E41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CB"/>
    <w:rsid w:val="0008767C"/>
    <w:rsid w:val="000E5827"/>
    <w:rsid w:val="00155496"/>
    <w:rsid w:val="002C554E"/>
    <w:rsid w:val="00314A1E"/>
    <w:rsid w:val="00411ACB"/>
    <w:rsid w:val="00454B6E"/>
    <w:rsid w:val="004574C4"/>
    <w:rsid w:val="006C1405"/>
    <w:rsid w:val="007A1CB9"/>
    <w:rsid w:val="007B4F94"/>
    <w:rsid w:val="007B7FB0"/>
    <w:rsid w:val="00D007DD"/>
    <w:rsid w:val="00DF29E8"/>
    <w:rsid w:val="00E0751E"/>
    <w:rsid w:val="00E32CB6"/>
    <w:rsid w:val="00E415E1"/>
    <w:rsid w:val="00E53233"/>
    <w:rsid w:val="00ED739D"/>
    <w:rsid w:val="00E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CF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1E"/>
  </w:style>
  <w:style w:type="paragraph" w:styleId="Footer">
    <w:name w:val="footer"/>
    <w:basedOn w:val="Normal"/>
    <w:link w:val="FooterChar"/>
    <w:uiPriority w:val="99"/>
    <w:unhideWhenUsed/>
    <w:rsid w:val="00E07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1E"/>
  </w:style>
  <w:style w:type="paragraph" w:styleId="Footer">
    <w:name w:val="footer"/>
    <w:basedOn w:val="Normal"/>
    <w:link w:val="FooterChar"/>
    <w:uiPriority w:val="99"/>
    <w:unhideWhenUsed/>
    <w:rsid w:val="00E07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2000</Characters>
  <Application>Microsoft Macintosh Word</Application>
  <DocSecurity>0</DocSecurity>
  <Lines>16</Lines>
  <Paragraphs>4</Paragraphs>
  <ScaleCrop>false</ScaleCrop>
  <Company>WLF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13</cp:revision>
  <dcterms:created xsi:type="dcterms:W3CDTF">2017-02-08T16:15:00Z</dcterms:created>
  <dcterms:modified xsi:type="dcterms:W3CDTF">2017-04-17T15:47:00Z</dcterms:modified>
</cp:coreProperties>
</file>